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DE4" w:rsidRPr="00DA2B28" w:rsidRDefault="00BD08D7">
      <w:pPr>
        <w:pStyle w:val="KonuBal"/>
        <w:rPr>
          <w:rFonts w:ascii="Times New Roman" w:hAnsi="Times New Roman" w:cs="Times New Roman"/>
        </w:rPr>
      </w:pPr>
      <w:r w:rsidRPr="00DA2B28">
        <w:rPr>
          <w:rFonts w:ascii="Times New Roman" w:hAnsi="Times New Roman" w:cs="Times New Roman"/>
        </w:rPr>
        <w:t xml:space="preserve">   </w:t>
      </w:r>
      <w:r w:rsidRPr="00DA2B28">
        <w:rPr>
          <w:rFonts w:ascii="Times New Roman" w:hAnsi="Times New Roman" w:cs="Times New Roman"/>
          <w:noProof/>
        </w:rPr>
        <w:drawing>
          <wp:inline distT="0" distB="0" distL="0" distR="0" wp14:anchorId="4F2FAE6F" wp14:editId="7343AC04">
            <wp:extent cx="819150" cy="813435"/>
            <wp:effectExtent l="0" t="0" r="0" b="0"/>
            <wp:docPr id="10737418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34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33DE4" w:rsidRPr="00DA2B28" w:rsidRDefault="00BD08D7">
      <w:pPr>
        <w:pStyle w:val="KonuBal"/>
        <w:rPr>
          <w:rFonts w:ascii="Times New Roman" w:hAnsi="Times New Roman" w:cs="Times New Roman"/>
        </w:rPr>
      </w:pPr>
      <w:r w:rsidRPr="00DA2B2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3DE4" w:rsidRPr="00DA2B28" w:rsidRDefault="00BD08D7">
      <w:pPr>
        <w:pStyle w:val="KonuBal"/>
        <w:ind w:firstLine="720"/>
        <w:rPr>
          <w:rFonts w:ascii="Times New Roman" w:hAnsi="Times New Roman" w:cs="Times New Roman"/>
        </w:rPr>
      </w:pPr>
      <w:r w:rsidRPr="00DA2B28">
        <w:rPr>
          <w:rFonts w:ascii="Times New Roman" w:hAnsi="Times New Roman" w:cs="Times New Roman"/>
        </w:rPr>
        <w:t xml:space="preserve">İSTANBUL YENİ YÜZYIL ÜNİVERSİTESİ  </w:t>
      </w:r>
    </w:p>
    <w:p w:rsidR="00933DE4" w:rsidRPr="00DA2B28" w:rsidRDefault="00BD08D7">
      <w:pPr>
        <w:pStyle w:val="KonuBal"/>
        <w:ind w:firstLine="720"/>
        <w:rPr>
          <w:rFonts w:ascii="Times New Roman" w:hAnsi="Times New Roman" w:cs="Times New Roman"/>
        </w:rPr>
      </w:pPr>
      <w:r w:rsidRPr="00DA2B28">
        <w:rPr>
          <w:rFonts w:ascii="Times New Roman" w:hAnsi="Times New Roman" w:cs="Times New Roman"/>
        </w:rPr>
        <w:t>FEN EDEBİYAT FAKÜLTESİ</w:t>
      </w:r>
    </w:p>
    <w:p w:rsidR="00933DE4" w:rsidRPr="00DA2B28" w:rsidRDefault="00933DE4">
      <w:pPr>
        <w:pStyle w:val="KonuBal"/>
        <w:rPr>
          <w:rFonts w:ascii="Times New Roman" w:hAnsi="Times New Roman" w:cs="Times New Roman"/>
        </w:rPr>
      </w:pPr>
    </w:p>
    <w:p w:rsidR="00933DE4" w:rsidRPr="00DA2B28" w:rsidRDefault="00BD08D7">
      <w:pPr>
        <w:jc w:val="center"/>
        <w:rPr>
          <w:b/>
        </w:rPr>
      </w:pPr>
      <w:r w:rsidRPr="00DA2B28">
        <w:rPr>
          <w:b/>
        </w:rPr>
        <w:t xml:space="preserve">        PSİKOLOJİ LİSANS PROGRAMI</w:t>
      </w:r>
    </w:p>
    <w:p w:rsidR="00933DE4" w:rsidRPr="00DA2B28" w:rsidRDefault="00933DE4">
      <w:pPr>
        <w:jc w:val="center"/>
        <w:rPr>
          <w:b/>
        </w:rPr>
      </w:pPr>
    </w:p>
    <w:p w:rsidR="00933DE4" w:rsidRPr="00DA2B28" w:rsidRDefault="00BD08D7">
      <w:pPr>
        <w:jc w:val="center"/>
        <w:rPr>
          <w:b/>
        </w:rPr>
      </w:pPr>
      <w:r w:rsidRPr="00DA2B28">
        <w:rPr>
          <w:b/>
        </w:rPr>
        <w:t xml:space="preserve">       </w:t>
      </w:r>
    </w:p>
    <w:p w:rsidR="00933DE4" w:rsidRPr="00DA2B28" w:rsidRDefault="00BD08D7">
      <w:pPr>
        <w:jc w:val="center"/>
        <w:rPr>
          <w:b/>
        </w:rPr>
      </w:pPr>
      <w:r w:rsidRPr="00DA2B28">
        <w:rPr>
          <w:b/>
        </w:rPr>
        <w:t xml:space="preserve"> 2024-2025 Bahar Yarıyılı</w:t>
      </w:r>
    </w:p>
    <w:p w:rsidR="00933DE4" w:rsidRPr="00DA2B28" w:rsidRDefault="00933DE4">
      <w:pPr>
        <w:rPr>
          <w:b/>
        </w:rPr>
      </w:pPr>
    </w:p>
    <w:tbl>
      <w:tblPr>
        <w:tblStyle w:val="a"/>
        <w:tblW w:w="9420" w:type="dxa"/>
        <w:tblInd w:w="-15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2786"/>
        <w:gridCol w:w="2798"/>
        <w:gridCol w:w="1992"/>
      </w:tblGrid>
      <w:tr w:rsidR="00933DE4" w:rsidRPr="00DA2B28">
        <w:trPr>
          <w:trHeight w:val="250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cs="Times New Roman"/>
              </w:rPr>
            </w:pPr>
            <w:r w:rsidRPr="00DA2B28">
              <w:rPr>
                <w:rFonts w:cs="Times New Roman"/>
                <w:b/>
              </w:rPr>
              <w:t>A</w:t>
            </w:r>
            <w:r w:rsidRPr="00DA2B28">
              <w:rPr>
                <w:b/>
              </w:rPr>
              <w:t>RAŞTIRMA YÖNTEMLERİ</w:t>
            </w:r>
            <w:r w:rsidRPr="00DA2B28">
              <w:rPr>
                <w:rFonts w:cs="Times New Roman"/>
                <w:b/>
              </w:rPr>
              <w:t xml:space="preserve"> II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cs="Times New Roman"/>
              </w:rPr>
            </w:pPr>
            <w:r w:rsidRPr="00DA2B28">
              <w:rPr>
                <w:rFonts w:cs="Times New Roman"/>
                <w:b/>
              </w:rPr>
              <w:t>PSI</w:t>
            </w:r>
            <w:r w:rsidR="00FB4A81">
              <w:rPr>
                <w:rFonts w:cs="Times New Roman"/>
                <w:b/>
              </w:rPr>
              <w:t xml:space="preserve"> </w:t>
            </w:r>
            <w:r w:rsidRPr="00DA2B28">
              <w:rPr>
                <w:rFonts w:cs="Times New Roman"/>
                <w:b/>
              </w:rPr>
              <w:t>202</w:t>
            </w:r>
          </w:p>
        </w:tc>
      </w:tr>
      <w:tr w:rsidR="00933DE4" w:rsidRPr="00DA2B28">
        <w:trPr>
          <w:trHeight w:val="490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Times New Roman"/>
              </w:rPr>
            </w:pPr>
            <w:r w:rsidRPr="00DA2B28">
              <w:rPr>
                <w:rFonts w:cs="Times New Roman"/>
                <w:b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Times New Roman"/>
              </w:rPr>
            </w:pPr>
            <w:r w:rsidRPr="00DA2B28">
              <w:rPr>
                <w:rFonts w:cs="Times New Roman"/>
              </w:rPr>
              <w:t xml:space="preserve">2. yıl – 2.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Times New Roman"/>
              </w:rPr>
            </w:pPr>
            <w:r w:rsidRPr="00DA2B28">
              <w:rPr>
                <w:rFonts w:cs="Times New Roman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Times New Roman"/>
              </w:rPr>
            </w:pPr>
            <w:r w:rsidRPr="00DA2B28">
              <w:rPr>
                <w:rFonts w:cs="Times New Roman"/>
              </w:rPr>
              <w:t>Zorunlu</w:t>
            </w:r>
          </w:p>
        </w:tc>
      </w:tr>
      <w:tr w:rsidR="00933DE4" w:rsidRPr="00DA2B28">
        <w:trPr>
          <w:trHeight w:val="250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Times New Roman"/>
              </w:rPr>
            </w:pPr>
            <w:r w:rsidRPr="00DA2B28">
              <w:rPr>
                <w:rFonts w:cs="Times New Roman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29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Teorik: 2s/hafta</w:t>
            </w:r>
            <w:r w:rsidR="00BD08D7" w:rsidRPr="00DA2B28">
              <w:rPr>
                <w:rFonts w:cs="Times New Roman"/>
              </w:rPr>
              <w:t xml:space="preserve">            Uygulama: 1s/hafta     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Times New Roman"/>
              </w:rPr>
            </w:pPr>
            <w:r w:rsidRPr="00DA2B28">
              <w:rPr>
                <w:rFonts w:cs="Times New Roman"/>
              </w:rPr>
              <w:t>Türkçe</w:t>
            </w:r>
          </w:p>
        </w:tc>
      </w:tr>
      <w:tr w:rsidR="00933DE4" w:rsidRPr="00DA2B28">
        <w:trPr>
          <w:trHeight w:val="44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933DE4" w:rsidRPr="00DA2B28" w:rsidRDefault="00BD08D7">
            <w:pPr>
              <w:widowControl w:val="0"/>
              <w:spacing w:before="49"/>
              <w:ind w:right="2524"/>
              <w:jc w:val="center"/>
              <w:rPr>
                <w:b/>
              </w:rPr>
            </w:pPr>
            <w:r w:rsidRPr="00DA2B28">
              <w:rPr>
                <w:b/>
              </w:rPr>
              <w:t xml:space="preserve">          </w:t>
            </w:r>
            <w:r w:rsidR="008209DB">
              <w:rPr>
                <w:b/>
              </w:rPr>
              <w:t xml:space="preserve">                               </w:t>
            </w:r>
            <w:r w:rsidRPr="00DA2B28">
              <w:rPr>
                <w:b/>
              </w:rPr>
              <w:t>Öğretim Elemanı ve İletişim Bilgileri</w:t>
            </w:r>
          </w:p>
          <w:p w:rsidR="00933DE4" w:rsidRPr="00DA2B28" w:rsidRDefault="00BD08D7">
            <w:pPr>
              <w:spacing w:before="49"/>
              <w:ind w:left="180" w:right="252"/>
              <w:jc w:val="center"/>
            </w:pPr>
            <w:proofErr w:type="spellStart"/>
            <w:proofErr w:type="gramStart"/>
            <w:r w:rsidRPr="00DA2B28">
              <w:t>Dr.Öğr.Üyesi</w:t>
            </w:r>
            <w:proofErr w:type="spellEnd"/>
            <w:proofErr w:type="gramEnd"/>
            <w:r w:rsidRPr="00DA2B28">
              <w:t xml:space="preserve"> Cihan ASAROĞLU</w:t>
            </w:r>
          </w:p>
          <w:p w:rsidR="00933DE4" w:rsidRPr="00DA2B28" w:rsidRDefault="00BD08D7">
            <w:pPr>
              <w:widowControl w:val="0"/>
              <w:spacing w:before="49"/>
              <w:ind w:right="2524"/>
              <w:jc w:val="center"/>
              <w:rPr>
                <w:color w:val="0000FF"/>
                <w:u w:val="single"/>
              </w:rPr>
            </w:pPr>
            <w:r w:rsidRPr="00DA2B28">
              <w:t xml:space="preserve">                                           </w:t>
            </w:r>
            <w:hyperlink r:id="rId10">
              <w:r w:rsidRPr="00DA2B28">
                <w:rPr>
                  <w:color w:val="1155CC"/>
                  <w:u w:val="single"/>
                </w:rPr>
                <w:t>cihan.asaroglu@yeniyuzyil.edu.tr</w:t>
              </w:r>
            </w:hyperlink>
          </w:p>
          <w:p w:rsidR="00933DE4" w:rsidRPr="00DA2B28" w:rsidRDefault="00BD08D7">
            <w:pPr>
              <w:widowControl w:val="0"/>
              <w:spacing w:before="49"/>
              <w:ind w:right="2524"/>
              <w:jc w:val="center"/>
            </w:pPr>
            <w:r w:rsidRPr="00DA2B28">
              <w:t xml:space="preserve">                                           Ofis: E505 (Ek Bina 5. Kat)</w:t>
            </w:r>
          </w:p>
          <w:p w:rsidR="00933DE4" w:rsidRPr="00DA2B28" w:rsidRDefault="00BD08D7">
            <w:pPr>
              <w:widowControl w:val="0"/>
              <w:spacing w:before="49"/>
              <w:ind w:right="2524"/>
              <w:jc w:val="center"/>
            </w:pPr>
            <w:r w:rsidRPr="00DA2B28">
              <w:t xml:space="preserve">                                          0212 444 5001 / </w:t>
            </w:r>
            <w:proofErr w:type="gramStart"/>
            <w:r w:rsidRPr="00DA2B28">
              <w:t>Dahili</w:t>
            </w:r>
            <w:proofErr w:type="gramEnd"/>
            <w:r w:rsidRPr="00DA2B28">
              <w:t>: 3710</w:t>
            </w:r>
          </w:p>
        </w:tc>
      </w:tr>
      <w:tr w:rsidR="00933DE4" w:rsidRPr="00DA2B28">
        <w:trPr>
          <w:trHeight w:val="255"/>
        </w:trPr>
        <w:tc>
          <w:tcPr>
            <w:tcW w:w="9420" w:type="dxa"/>
            <w:gridSpan w:val="4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32" w:type="dxa"/>
            </w:tcMar>
            <w:vAlign w:val="center"/>
          </w:tcPr>
          <w:p w:rsidR="00933DE4" w:rsidRPr="00DA2B28" w:rsidRDefault="00933DE4"/>
        </w:tc>
      </w:tr>
    </w:tbl>
    <w:p w:rsidR="00933DE4" w:rsidRPr="00DA2B28" w:rsidRDefault="00933DE4">
      <w:pPr>
        <w:widowControl w:val="0"/>
        <w:rPr>
          <w:b/>
        </w:rPr>
      </w:pPr>
    </w:p>
    <w:p w:rsidR="00933DE4" w:rsidRPr="00DA2B28" w:rsidRDefault="00BD08D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cs="Times New Roman"/>
        </w:rPr>
      </w:pPr>
      <w:r w:rsidRPr="00DA2B28">
        <w:rPr>
          <w:rFonts w:cs="Times New Roman"/>
          <w:b/>
        </w:rPr>
        <w:t>Dersin Genel Amacı</w:t>
      </w:r>
      <w:r w:rsidRPr="00DA2B28">
        <w:rPr>
          <w:rFonts w:cs="Times New Roman"/>
        </w:rPr>
        <w:t xml:space="preserve">: </w:t>
      </w:r>
    </w:p>
    <w:p w:rsidR="00933DE4" w:rsidRPr="00DA2B28" w:rsidRDefault="00933DE4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:rsidR="00933DE4" w:rsidRPr="00DA2B28" w:rsidRDefault="00BD08D7">
      <w:pPr>
        <w:jc w:val="both"/>
      </w:pPr>
      <w:r w:rsidRPr="00DA2B28">
        <w:t xml:space="preserve">Bu dersin amacı; araştırma türlerini ve araştırma yapma yöntemlerini öğrencilere aktarmaktır. Araştırma yapma adımları tek tek işlenecektir. Araştırma etiği ve uygun formatta araştırma sonuçlarını raporlama konularına önemle değinilecektir. </w:t>
      </w:r>
    </w:p>
    <w:p w:rsidR="00933DE4" w:rsidRPr="00DA2B28" w:rsidRDefault="00933DE4">
      <w:pPr>
        <w:jc w:val="both"/>
      </w:pPr>
    </w:p>
    <w:p w:rsidR="00933DE4" w:rsidRPr="00DA2B28" w:rsidRDefault="00BD08D7">
      <w:pPr>
        <w:jc w:val="both"/>
        <w:rPr>
          <w:b/>
        </w:rPr>
      </w:pPr>
      <w:r w:rsidRPr="00DA2B28">
        <w:rPr>
          <w:b/>
        </w:rPr>
        <w:t>Öğrenme Çıktıları ve Alt Beceriler:</w:t>
      </w:r>
    </w:p>
    <w:p w:rsidR="00933DE4" w:rsidRPr="00DA2B28" w:rsidRDefault="00933DE4">
      <w:pPr>
        <w:jc w:val="both"/>
        <w:rPr>
          <w:b/>
        </w:rPr>
      </w:pPr>
    </w:p>
    <w:p w:rsidR="00933DE4" w:rsidRPr="00DA2B28" w:rsidRDefault="00BD08D7" w:rsidP="00DA2B28">
      <w:pPr>
        <w:jc w:val="both"/>
      </w:pPr>
      <w:r w:rsidRPr="00DA2B28">
        <w:t>Bu dersi başarıyla tamamlayan öğrenciler aşağıdaki becerileri elde ederler:</w:t>
      </w:r>
    </w:p>
    <w:p w:rsidR="00933DE4" w:rsidRPr="00DA2B28" w:rsidRDefault="00BD08D7" w:rsidP="00DA2B28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cs="Times New Roman"/>
        </w:rPr>
      </w:pPr>
      <w:r w:rsidRPr="00DA2B28">
        <w:rPr>
          <w:rFonts w:cs="Times New Roman"/>
        </w:rPr>
        <w:t>Araştırma türlerini anlayabilmek</w:t>
      </w:r>
    </w:p>
    <w:p w:rsidR="00933DE4" w:rsidRPr="00DA2B28" w:rsidRDefault="00BD08D7" w:rsidP="00DA2B28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cs="Times New Roman"/>
        </w:rPr>
      </w:pPr>
      <w:r w:rsidRPr="00DA2B28">
        <w:rPr>
          <w:rFonts w:cs="Times New Roman"/>
        </w:rPr>
        <w:t>Araştırma deseni geliştirebilmek</w:t>
      </w:r>
    </w:p>
    <w:p w:rsidR="00933DE4" w:rsidRPr="00DA2B28" w:rsidRDefault="00BD08D7" w:rsidP="00DA2B28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cs="Times New Roman"/>
        </w:rPr>
      </w:pPr>
      <w:r w:rsidRPr="00DA2B28">
        <w:rPr>
          <w:rFonts w:cs="Times New Roman"/>
        </w:rPr>
        <w:t>Araştırma adımlarını kavrayabilmek</w:t>
      </w:r>
    </w:p>
    <w:p w:rsidR="00933DE4" w:rsidRPr="00DA2B28" w:rsidRDefault="00BD08D7" w:rsidP="00DA2B28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cs="Times New Roman"/>
        </w:rPr>
      </w:pPr>
      <w:r w:rsidRPr="00DA2B28">
        <w:rPr>
          <w:rFonts w:cs="Times New Roman"/>
        </w:rPr>
        <w:t>Etik bir çerçevede araştırmayı yürütmek</w:t>
      </w:r>
    </w:p>
    <w:p w:rsidR="00933DE4" w:rsidRPr="00DA2B28" w:rsidRDefault="00BD08D7" w:rsidP="00DA2B28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cs="Times New Roman"/>
        </w:rPr>
      </w:pPr>
      <w:r w:rsidRPr="00DA2B28">
        <w:rPr>
          <w:rFonts w:cs="Times New Roman"/>
        </w:rPr>
        <w:t>İstatistik derslerinde öğrendiklerini bu derste öğrendikleri ile birleştirerek, araştırma yapıp, sonuçlarını raporlayabilmek</w:t>
      </w:r>
    </w:p>
    <w:p w:rsidR="00933DE4" w:rsidRPr="00DA2B28" w:rsidRDefault="00933DE4">
      <w:pPr>
        <w:jc w:val="both"/>
      </w:pPr>
    </w:p>
    <w:p w:rsidR="00933DE4" w:rsidRPr="00DA2B28" w:rsidRDefault="00BD08D7">
      <w:pPr>
        <w:jc w:val="both"/>
        <w:rPr>
          <w:b/>
        </w:rPr>
      </w:pPr>
      <w:r w:rsidRPr="00DA2B28">
        <w:rPr>
          <w:b/>
        </w:rPr>
        <w:t>Genel Yeterlilikler:</w:t>
      </w:r>
    </w:p>
    <w:p w:rsidR="00933DE4" w:rsidRPr="00DA2B28" w:rsidRDefault="00933DE4">
      <w:pPr>
        <w:jc w:val="both"/>
        <w:rPr>
          <w:b/>
        </w:rPr>
      </w:pPr>
    </w:p>
    <w:p w:rsidR="00933DE4" w:rsidRPr="00DA2B28" w:rsidRDefault="00BD08D7" w:rsidP="00DA2B28">
      <w:pPr>
        <w:jc w:val="both"/>
      </w:pPr>
      <w:r w:rsidRPr="00DA2B28">
        <w:t xml:space="preserve">Bu dersi başarıyla tamamlayan öğrenciler, psikolojide araştırma yöntemleri hakkında temel bilgiye sahip olurlar. Araştırma deseni geliştirebilirler. Yaptıkları araştırma sonuçlarını yorumlayabilir ve raporlayabilirler. Okudukları araştırma </w:t>
      </w:r>
      <w:proofErr w:type="gramStart"/>
      <w:r w:rsidRPr="00DA2B28">
        <w:t>sonuçlarını,</w:t>
      </w:r>
      <w:proofErr w:type="gramEnd"/>
      <w:r w:rsidRPr="00DA2B28">
        <w:t xml:space="preserve"> ve inceledikleri tabloları ve grafikleri yorumlayabilirler. </w:t>
      </w:r>
    </w:p>
    <w:p w:rsidR="00933DE4" w:rsidRPr="00DA2B28" w:rsidRDefault="00933DE4">
      <w:pPr>
        <w:jc w:val="both"/>
        <w:rPr>
          <w:b/>
        </w:rPr>
      </w:pPr>
    </w:p>
    <w:p w:rsidR="00933DE4" w:rsidRPr="00DA2B28" w:rsidRDefault="00933DE4">
      <w:pPr>
        <w:jc w:val="both"/>
        <w:rPr>
          <w:b/>
        </w:rPr>
      </w:pPr>
    </w:p>
    <w:p w:rsidR="00933DE4" w:rsidRPr="00DA2B28" w:rsidRDefault="00933DE4">
      <w:pPr>
        <w:jc w:val="both"/>
        <w:rPr>
          <w:b/>
        </w:rPr>
      </w:pPr>
    </w:p>
    <w:p w:rsidR="00933DE4" w:rsidRPr="00DA2B28" w:rsidRDefault="00933DE4">
      <w:pPr>
        <w:jc w:val="both"/>
        <w:rPr>
          <w:b/>
        </w:rPr>
      </w:pPr>
    </w:p>
    <w:p w:rsidR="00933DE4" w:rsidRPr="00DA2B28" w:rsidRDefault="00BD08D7">
      <w:pPr>
        <w:jc w:val="both"/>
        <w:rPr>
          <w:b/>
        </w:rPr>
      </w:pPr>
      <w:r w:rsidRPr="00DA2B28">
        <w:rPr>
          <w:b/>
        </w:rPr>
        <w:t xml:space="preserve">Öğretim Yöntem ve Teknikleri: </w:t>
      </w:r>
    </w:p>
    <w:p w:rsidR="00933DE4" w:rsidRPr="00DA2B28" w:rsidRDefault="00933DE4">
      <w:pPr>
        <w:jc w:val="both"/>
        <w:rPr>
          <w:b/>
        </w:rPr>
      </w:pPr>
    </w:p>
    <w:p w:rsidR="00933DE4" w:rsidRPr="00DA2B28" w:rsidRDefault="00BD08D7" w:rsidP="00DA2B28">
      <w:pPr>
        <w:jc w:val="both"/>
      </w:pPr>
      <w:r w:rsidRPr="00DA2B28">
        <w:t xml:space="preserve">Dersler, konferans ve sınıf içi tartışma tekniği ile sürdürülür. Öğrencilerin konferanslar esnasında ve tartışmalarda soru ve yorumlarla derslere katılması ve katkıda bulunması beklenir. </w:t>
      </w:r>
    </w:p>
    <w:p w:rsidR="00933DE4" w:rsidRPr="00DA2B28" w:rsidRDefault="00BD08D7">
      <w:pPr>
        <w:jc w:val="both"/>
      </w:pPr>
      <w:r w:rsidRPr="00DA2B28">
        <w:rPr>
          <w:b/>
        </w:rPr>
        <w:tab/>
      </w:r>
      <w:r w:rsidRPr="00DA2B28">
        <w:rPr>
          <w:b/>
        </w:rPr>
        <w:tab/>
      </w:r>
      <w:r w:rsidRPr="00DA2B28">
        <w:rPr>
          <w:b/>
        </w:rPr>
        <w:tab/>
      </w:r>
      <w:r w:rsidRPr="00DA2B28">
        <w:rPr>
          <w:b/>
        </w:rPr>
        <w:tab/>
      </w:r>
    </w:p>
    <w:p w:rsidR="00933DE4" w:rsidRPr="00DA2B28" w:rsidRDefault="00BD08D7">
      <w:pPr>
        <w:jc w:val="both"/>
      </w:pPr>
      <w:r w:rsidRPr="00DA2B28">
        <w:rPr>
          <w:b/>
        </w:rPr>
        <w:t xml:space="preserve">Önkoşul: </w:t>
      </w:r>
      <w:r w:rsidRPr="00DA2B28">
        <w:t>Yok</w:t>
      </w:r>
    </w:p>
    <w:p w:rsidR="00933DE4" w:rsidRPr="00DA2B28" w:rsidRDefault="00933DE4">
      <w:pPr>
        <w:jc w:val="both"/>
      </w:pPr>
    </w:p>
    <w:p w:rsidR="00933DE4" w:rsidRPr="00DA2B28" w:rsidRDefault="00BD08D7">
      <w:pPr>
        <w:jc w:val="both"/>
      </w:pPr>
      <w:r w:rsidRPr="00DA2B28">
        <w:rPr>
          <w:b/>
        </w:rPr>
        <w:t xml:space="preserve">Ders Devam Zorunluluğu: </w:t>
      </w:r>
      <w:r w:rsidRPr="00DA2B28">
        <w:t>Derslere %70 oranında katılım zorunludur.</w:t>
      </w:r>
    </w:p>
    <w:p w:rsidR="00933DE4" w:rsidRPr="00DA2B28" w:rsidRDefault="00933DE4">
      <w:pPr>
        <w:jc w:val="both"/>
        <w:rPr>
          <w:b/>
        </w:rPr>
      </w:pPr>
    </w:p>
    <w:p w:rsidR="00933DE4" w:rsidRPr="00DA2B28" w:rsidRDefault="00BD08D7">
      <w:pPr>
        <w:jc w:val="both"/>
      </w:pPr>
      <w:r w:rsidRPr="00DA2B28">
        <w:rPr>
          <w:b/>
        </w:rPr>
        <w:t xml:space="preserve">Ders Kaynakları: </w:t>
      </w:r>
    </w:p>
    <w:p w:rsidR="00933DE4" w:rsidRPr="00DA2B28" w:rsidRDefault="00933DE4">
      <w:pPr>
        <w:jc w:val="both"/>
        <w:rPr>
          <w:i/>
        </w:rPr>
      </w:pPr>
    </w:p>
    <w:p w:rsidR="004A6837" w:rsidRDefault="00BD08D7" w:rsidP="004A6837">
      <w:pPr>
        <w:pStyle w:val="ListeParagraf"/>
        <w:numPr>
          <w:ilvl w:val="0"/>
          <w:numId w:val="5"/>
        </w:numPr>
        <w:jc w:val="both"/>
      </w:pPr>
      <w:proofErr w:type="spellStart"/>
      <w:r w:rsidRPr="00DA2B28">
        <w:t>Shaughnessy</w:t>
      </w:r>
      <w:proofErr w:type="spellEnd"/>
      <w:r w:rsidRPr="00DA2B28">
        <w:t>, J. J</w:t>
      </w:r>
      <w:proofErr w:type="gramStart"/>
      <w:r w:rsidRPr="00DA2B28">
        <w:t>.,</w:t>
      </w:r>
      <w:proofErr w:type="gramEnd"/>
      <w:r w:rsidRPr="00DA2B28">
        <w:t xml:space="preserve"> </w:t>
      </w:r>
      <w:proofErr w:type="spellStart"/>
      <w:r w:rsidRPr="00DA2B28">
        <w:t>Zechmeister</w:t>
      </w:r>
      <w:proofErr w:type="spellEnd"/>
      <w:r w:rsidRPr="00DA2B28">
        <w:t xml:space="preserve">, E. B. Ve </w:t>
      </w:r>
      <w:proofErr w:type="spellStart"/>
      <w:r w:rsidRPr="00DA2B28">
        <w:t>Zechmeister</w:t>
      </w:r>
      <w:proofErr w:type="spellEnd"/>
      <w:r w:rsidRPr="00DA2B28">
        <w:t xml:space="preserve">, J. S. (2018). </w:t>
      </w:r>
      <w:r w:rsidRPr="004A6837">
        <w:rPr>
          <w:i/>
        </w:rPr>
        <w:t>Psikolojide Araştırma Yöntemleri</w:t>
      </w:r>
      <w:r w:rsidRPr="00DA2B28">
        <w:t xml:space="preserve">. </w:t>
      </w:r>
      <w:proofErr w:type="gramStart"/>
      <w:r w:rsidRPr="00DA2B28">
        <w:t>(</w:t>
      </w:r>
      <w:proofErr w:type="gramEnd"/>
      <w:r w:rsidRPr="00DA2B28">
        <w:t>Çev. Ed</w:t>
      </w:r>
      <w:proofErr w:type="gramStart"/>
      <w:r w:rsidRPr="00DA2B28">
        <w:t>.:</w:t>
      </w:r>
      <w:proofErr w:type="gramEnd"/>
      <w:r w:rsidRPr="00DA2B28">
        <w:t xml:space="preserve"> Prof. Dr. İlyas Göz). </w:t>
      </w:r>
      <w:proofErr w:type="gramStart"/>
      <w:r w:rsidRPr="00DA2B28">
        <w:t>Ankara: Nobel Yayınları.</w:t>
      </w:r>
      <w:proofErr w:type="gramEnd"/>
    </w:p>
    <w:p w:rsidR="00DA2B28" w:rsidRPr="004A6837" w:rsidRDefault="00BD08D7" w:rsidP="004A6837">
      <w:pPr>
        <w:pStyle w:val="ListeParagraf"/>
        <w:numPr>
          <w:ilvl w:val="0"/>
          <w:numId w:val="5"/>
        </w:numPr>
        <w:jc w:val="both"/>
      </w:pPr>
      <w:proofErr w:type="spellStart"/>
      <w:r w:rsidRPr="004A6837">
        <w:rPr>
          <w:rFonts w:cs="Times New Roman"/>
          <w:color w:val="333333"/>
          <w:highlight w:val="white"/>
        </w:rPr>
        <w:t>American</w:t>
      </w:r>
      <w:proofErr w:type="spellEnd"/>
      <w:r w:rsidRPr="004A6837">
        <w:rPr>
          <w:rFonts w:cs="Times New Roman"/>
          <w:color w:val="333333"/>
          <w:highlight w:val="white"/>
        </w:rPr>
        <w:t xml:space="preserve"> </w:t>
      </w:r>
      <w:proofErr w:type="spellStart"/>
      <w:r w:rsidRPr="004A6837">
        <w:rPr>
          <w:rFonts w:cs="Times New Roman"/>
          <w:color w:val="333333"/>
          <w:highlight w:val="white"/>
        </w:rPr>
        <w:t>Psychological</w:t>
      </w:r>
      <w:proofErr w:type="spellEnd"/>
      <w:r w:rsidRPr="004A6837">
        <w:rPr>
          <w:rFonts w:cs="Times New Roman"/>
          <w:color w:val="333333"/>
          <w:highlight w:val="white"/>
        </w:rPr>
        <w:t xml:space="preserve"> </w:t>
      </w:r>
      <w:proofErr w:type="spellStart"/>
      <w:r w:rsidRPr="004A6837">
        <w:rPr>
          <w:rFonts w:cs="Times New Roman"/>
          <w:color w:val="333333"/>
          <w:highlight w:val="white"/>
        </w:rPr>
        <w:t>Association</w:t>
      </w:r>
      <w:proofErr w:type="spellEnd"/>
      <w:r w:rsidRPr="004A6837">
        <w:rPr>
          <w:rFonts w:cs="Times New Roman"/>
          <w:color w:val="333333"/>
          <w:highlight w:val="white"/>
        </w:rPr>
        <w:t xml:space="preserve"> (2020). </w:t>
      </w:r>
      <w:proofErr w:type="spellStart"/>
      <w:r w:rsidRPr="004A6837">
        <w:rPr>
          <w:rFonts w:cs="Times New Roman"/>
          <w:i/>
          <w:color w:val="404040"/>
        </w:rPr>
        <w:t>Publication</w:t>
      </w:r>
      <w:proofErr w:type="spellEnd"/>
      <w:r w:rsidRPr="004A6837">
        <w:rPr>
          <w:rFonts w:cs="Times New Roman"/>
          <w:i/>
          <w:color w:val="404040"/>
        </w:rPr>
        <w:t xml:space="preserve"> </w:t>
      </w:r>
      <w:proofErr w:type="spellStart"/>
      <w:r w:rsidRPr="004A6837">
        <w:rPr>
          <w:rFonts w:cs="Times New Roman"/>
          <w:i/>
          <w:color w:val="404040"/>
        </w:rPr>
        <w:t>manual</w:t>
      </w:r>
      <w:proofErr w:type="spellEnd"/>
      <w:r w:rsidRPr="004A6837">
        <w:rPr>
          <w:rFonts w:cs="Times New Roman"/>
          <w:i/>
          <w:color w:val="404040"/>
        </w:rPr>
        <w:t xml:space="preserve"> of </w:t>
      </w:r>
      <w:proofErr w:type="spellStart"/>
      <w:r w:rsidRPr="004A6837">
        <w:rPr>
          <w:rFonts w:cs="Times New Roman"/>
          <w:i/>
          <w:color w:val="404040"/>
        </w:rPr>
        <w:t>the</w:t>
      </w:r>
      <w:proofErr w:type="spellEnd"/>
      <w:r w:rsidRPr="004A6837">
        <w:rPr>
          <w:rFonts w:cs="Times New Roman"/>
          <w:i/>
          <w:color w:val="404040"/>
        </w:rPr>
        <w:t xml:space="preserve"> </w:t>
      </w:r>
      <w:proofErr w:type="spellStart"/>
      <w:r w:rsidRPr="004A6837">
        <w:rPr>
          <w:rFonts w:cs="Times New Roman"/>
          <w:i/>
          <w:color w:val="404040"/>
        </w:rPr>
        <w:t>American</w:t>
      </w:r>
      <w:proofErr w:type="spellEnd"/>
      <w:r w:rsidRPr="004A6837">
        <w:rPr>
          <w:rFonts w:cs="Times New Roman"/>
          <w:i/>
          <w:color w:val="404040"/>
        </w:rPr>
        <w:t xml:space="preserve"> </w:t>
      </w:r>
      <w:proofErr w:type="spellStart"/>
      <w:r w:rsidRPr="004A6837">
        <w:rPr>
          <w:rFonts w:cs="Times New Roman"/>
          <w:i/>
          <w:color w:val="404040"/>
        </w:rPr>
        <w:t>Psychological</w:t>
      </w:r>
      <w:proofErr w:type="spellEnd"/>
      <w:r w:rsidRPr="004A6837">
        <w:rPr>
          <w:rFonts w:cs="Times New Roman"/>
          <w:i/>
          <w:color w:val="404040"/>
        </w:rPr>
        <w:t xml:space="preserve"> </w:t>
      </w:r>
      <w:proofErr w:type="spellStart"/>
      <w:r w:rsidRPr="004A6837">
        <w:rPr>
          <w:rFonts w:cs="Times New Roman"/>
          <w:i/>
          <w:color w:val="404040"/>
        </w:rPr>
        <w:t>Association</w:t>
      </w:r>
      <w:proofErr w:type="spellEnd"/>
      <w:r w:rsidRPr="004A6837">
        <w:rPr>
          <w:rFonts w:cs="Times New Roman"/>
          <w:i/>
        </w:rPr>
        <w:t> </w:t>
      </w:r>
      <w:r w:rsidRPr="004A6837">
        <w:rPr>
          <w:rFonts w:cs="Times New Roman"/>
          <w:color w:val="333333"/>
          <w:highlight w:val="white"/>
        </w:rPr>
        <w:t>(7th ed.).</w:t>
      </w:r>
    </w:p>
    <w:p w:rsidR="00DA2B28" w:rsidRDefault="00B06B74" w:rsidP="00DA2B28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cs="Times New Roman"/>
        </w:rPr>
      </w:pPr>
      <w:r w:rsidRPr="00C14226">
        <w:rPr>
          <w:rFonts w:cs="Times New Roman"/>
          <w:b/>
        </w:rPr>
        <w:t>Sınavın İçeriği:</w:t>
      </w:r>
      <w:r w:rsidRPr="00C14226">
        <w:rPr>
          <w:rFonts w:cs="Times New Roman"/>
          <w:b/>
        </w:rPr>
        <w:tab/>
      </w:r>
      <w:r w:rsidRPr="00C14226">
        <w:rPr>
          <w:rFonts w:cs="Times New Roman"/>
        </w:rPr>
        <w:t>Ara sınav ve final sınavı için belirlenen günlerde belirtilecektir</w:t>
      </w:r>
    </w:p>
    <w:p w:rsidR="00B06B74" w:rsidRDefault="00B06B74" w:rsidP="00DA2B28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cs="Times New Roman"/>
          <w:color w:val="FFFFFF"/>
        </w:rPr>
      </w:pPr>
      <w:bookmarkStart w:id="0" w:name="_GoBack"/>
      <w:bookmarkEnd w:id="0"/>
    </w:p>
    <w:p w:rsidR="00DA2B28" w:rsidRPr="00DA2B28" w:rsidRDefault="00DA2B28" w:rsidP="00DA2B28">
      <w:p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cs="Times New Roman"/>
          <w:color w:val="FFFFFF"/>
        </w:rPr>
      </w:pPr>
      <w:r w:rsidRPr="00DA2B28">
        <w:rPr>
          <w:rFonts w:cs="Times New Roman"/>
          <w:b/>
          <w:color w:val="333333"/>
        </w:rPr>
        <w:t>HAFTALIK KONULAR</w:t>
      </w:r>
    </w:p>
    <w:p w:rsidR="00933DE4" w:rsidRPr="00DA2B28" w:rsidRDefault="00933DE4">
      <w:pPr>
        <w:jc w:val="both"/>
        <w:rPr>
          <w:b/>
        </w:rPr>
      </w:pPr>
    </w:p>
    <w:tbl>
      <w:tblPr>
        <w:tblStyle w:val="a0"/>
        <w:tblW w:w="9642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64"/>
        <w:gridCol w:w="8878"/>
      </w:tblGrid>
      <w:tr w:rsidR="00933DE4" w:rsidRPr="00DA2B28" w:rsidTr="00DA2B28">
        <w:trPr>
          <w:trHeight w:val="35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DA2B28">
            <w:pPr>
              <w:jc w:val="both"/>
            </w:pPr>
            <w:r w:rsidRPr="00DA2B28">
              <w:rPr>
                <w:b/>
              </w:rPr>
              <w:t>Hafta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jc w:val="both"/>
            </w:pPr>
            <w:r w:rsidRPr="00DA2B28">
              <w:rPr>
                <w:b/>
              </w:rPr>
              <w:t>Tartışılacak/İşlenecek Konular</w:t>
            </w:r>
          </w:p>
        </w:tc>
      </w:tr>
      <w:tr w:rsidR="00933DE4" w:rsidRPr="00DA2B28" w:rsidTr="00DA2B28">
        <w:trPr>
          <w:trHeight w:val="436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1.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00"/>
              <w:jc w:val="both"/>
              <w:rPr>
                <w:rFonts w:cs="Times New Roman"/>
              </w:rPr>
            </w:pPr>
            <w:r w:rsidRPr="00DA2B28">
              <w:rPr>
                <w:rFonts w:cs="Times New Roman"/>
              </w:rPr>
              <w:t>Ders Planının Paylaşılması / Araştırma Yöntemleri I Dersinin Değerlendirilmesi</w:t>
            </w:r>
          </w:p>
        </w:tc>
      </w:tr>
      <w:tr w:rsidR="00933DE4" w:rsidRPr="00DA2B28" w:rsidTr="00DA2B28">
        <w:trPr>
          <w:trHeight w:val="63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2.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spacing w:before="120"/>
              <w:jc w:val="both"/>
            </w:pPr>
            <w:r w:rsidRPr="00DA2B28">
              <w:t>Deneysel Yöntemler / Bağımsız Grup Desenleri</w:t>
            </w:r>
          </w:p>
        </w:tc>
      </w:tr>
      <w:tr w:rsidR="00933DE4" w:rsidRPr="00DA2B28" w:rsidTr="00DA2B28">
        <w:trPr>
          <w:trHeight w:val="44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3.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jc w:val="both"/>
            </w:pPr>
            <w:r w:rsidRPr="00DA2B28">
              <w:rPr>
                <w:b/>
              </w:rPr>
              <w:t>Film:</w:t>
            </w:r>
            <w:r w:rsidRPr="00DA2B28">
              <w:t xml:space="preserve"> </w:t>
            </w:r>
            <w:proofErr w:type="spellStart"/>
            <w:r w:rsidRPr="00DA2B28">
              <w:t>Das</w:t>
            </w:r>
            <w:proofErr w:type="spellEnd"/>
            <w:r w:rsidRPr="00DA2B28">
              <w:t xml:space="preserve"> Experiment (</w:t>
            </w:r>
            <w:proofErr w:type="spellStart"/>
            <w:r w:rsidRPr="00DA2B28">
              <w:t>Oliver</w:t>
            </w:r>
            <w:proofErr w:type="spellEnd"/>
            <w:r w:rsidRPr="00DA2B28">
              <w:t xml:space="preserve"> </w:t>
            </w:r>
            <w:proofErr w:type="spellStart"/>
            <w:r w:rsidRPr="00DA2B28">
              <w:t>Hirschbiegel</w:t>
            </w:r>
            <w:proofErr w:type="spellEnd"/>
            <w:r w:rsidRPr="00DA2B28">
              <w:t>): Deneysel Yöntemler Çerçevesinde İnceleme</w:t>
            </w:r>
          </w:p>
        </w:tc>
      </w:tr>
      <w:tr w:rsidR="00933DE4" w:rsidRPr="00DA2B28" w:rsidTr="00DA2B28">
        <w:trPr>
          <w:trHeight w:val="456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4.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jc w:val="both"/>
            </w:pPr>
            <w:r w:rsidRPr="00DA2B28">
              <w:t>Deneysel Yöntemler / Tekrarlı Ölçümler Desenleri</w:t>
            </w:r>
          </w:p>
        </w:tc>
      </w:tr>
      <w:tr w:rsidR="00933DE4" w:rsidRPr="00DA2B28" w:rsidTr="00DA2B28">
        <w:trPr>
          <w:trHeight w:val="447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5.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00"/>
              <w:jc w:val="both"/>
              <w:rPr>
                <w:rFonts w:cs="Times New Roman"/>
              </w:rPr>
            </w:pPr>
            <w:r w:rsidRPr="00DA2B28">
              <w:rPr>
                <w:rFonts w:cs="Times New Roman"/>
              </w:rPr>
              <w:t>Deneysel Yöntemler / Karmaşık Desenler</w:t>
            </w:r>
          </w:p>
        </w:tc>
      </w:tr>
      <w:tr w:rsidR="00933DE4" w:rsidRPr="00DA2B28" w:rsidTr="00DA2B28">
        <w:trPr>
          <w:trHeight w:val="371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6.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00"/>
              <w:jc w:val="both"/>
              <w:rPr>
                <w:rFonts w:cs="Times New Roman"/>
              </w:rPr>
            </w:pPr>
            <w:r w:rsidRPr="00DA2B28">
              <w:rPr>
                <w:rFonts w:cs="Times New Roman"/>
              </w:rPr>
              <w:t>Tekrar: Deneysel Yöntemler</w:t>
            </w:r>
          </w:p>
        </w:tc>
      </w:tr>
      <w:tr w:rsidR="00933DE4" w:rsidRPr="00DA2B28" w:rsidTr="00DA2B28">
        <w:trPr>
          <w:trHeight w:val="31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7.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spacing w:before="120"/>
              <w:jc w:val="both"/>
            </w:pPr>
            <w:r w:rsidRPr="00DA2B28">
              <w:rPr>
                <w:b/>
              </w:rPr>
              <w:t>Ara Sınav.</w:t>
            </w:r>
          </w:p>
        </w:tc>
      </w:tr>
      <w:tr w:rsidR="00933DE4" w:rsidRPr="00DA2B28" w:rsidTr="00DA2B28">
        <w:trPr>
          <w:trHeight w:val="31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8.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00"/>
              <w:jc w:val="both"/>
              <w:rPr>
                <w:rFonts w:cs="Times New Roman"/>
              </w:rPr>
            </w:pPr>
            <w:r w:rsidRPr="00DA2B28">
              <w:rPr>
                <w:rFonts w:cs="Times New Roman"/>
              </w:rPr>
              <w:t xml:space="preserve">Uygulamalı Araştırma / Tek </w:t>
            </w:r>
            <w:proofErr w:type="spellStart"/>
            <w:r w:rsidRPr="00DA2B28">
              <w:rPr>
                <w:rFonts w:cs="Times New Roman"/>
              </w:rPr>
              <w:t>Denekli</w:t>
            </w:r>
            <w:proofErr w:type="spellEnd"/>
            <w:r w:rsidRPr="00DA2B28">
              <w:rPr>
                <w:rFonts w:cs="Times New Roman"/>
              </w:rPr>
              <w:t xml:space="preserve"> Araştırma Desenleri</w:t>
            </w:r>
          </w:p>
        </w:tc>
      </w:tr>
      <w:tr w:rsidR="00933DE4" w:rsidRPr="00DA2B28" w:rsidTr="00DA2B28">
        <w:trPr>
          <w:trHeight w:val="363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9.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00"/>
              <w:jc w:val="both"/>
              <w:rPr>
                <w:rFonts w:cs="Times New Roman"/>
              </w:rPr>
            </w:pPr>
            <w:r w:rsidRPr="00DA2B28">
              <w:rPr>
                <w:rFonts w:cs="Times New Roman"/>
                <w:b/>
              </w:rPr>
              <w:t>Vaka Çalışması Örneği:</w:t>
            </w:r>
            <w:r w:rsidRPr="00DA2B28">
              <w:rPr>
                <w:rFonts w:cs="Times New Roman"/>
              </w:rPr>
              <w:t xml:space="preserve"> Yeme Bozukluğu:  Bilişsel Davranışçı Terapi Uygulama Süreci</w:t>
            </w:r>
          </w:p>
        </w:tc>
      </w:tr>
      <w:tr w:rsidR="00933DE4" w:rsidRPr="00DA2B28" w:rsidTr="00DA2B28">
        <w:trPr>
          <w:trHeight w:val="539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10.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both"/>
            </w:pPr>
            <w:r w:rsidRPr="00DA2B28">
              <w:t>Uygulamalı Araştırma / Yarı Deneysel Desenler</w:t>
            </w:r>
          </w:p>
        </w:tc>
      </w:tr>
      <w:tr w:rsidR="00933DE4" w:rsidRPr="00DA2B28" w:rsidTr="00DA2B28">
        <w:trPr>
          <w:trHeight w:val="31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lastRenderedPageBreak/>
              <w:t xml:space="preserve">11.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spacing w:before="120"/>
              <w:jc w:val="both"/>
            </w:pPr>
            <w:r w:rsidRPr="00DA2B28">
              <w:t>Verilerin Analizi ve Yorumlanması</w:t>
            </w:r>
          </w:p>
        </w:tc>
      </w:tr>
      <w:tr w:rsidR="00933DE4" w:rsidRPr="00DA2B28" w:rsidTr="00DA2B28">
        <w:trPr>
          <w:trHeight w:val="31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12.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tabs>
                <w:tab w:val="left" w:pos="972"/>
              </w:tabs>
              <w:jc w:val="both"/>
            </w:pPr>
            <w:r w:rsidRPr="00DA2B28">
              <w:t xml:space="preserve">Verilerin Analizi ve Yorumlanması: Devam </w:t>
            </w:r>
          </w:p>
        </w:tc>
      </w:tr>
      <w:tr w:rsidR="00933DE4" w:rsidRPr="00DA2B28" w:rsidTr="00DA2B28">
        <w:trPr>
          <w:trHeight w:val="31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13.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tabs>
                <w:tab w:val="left" w:pos="972"/>
              </w:tabs>
              <w:jc w:val="both"/>
            </w:pPr>
            <w:r w:rsidRPr="00DA2B28">
              <w:t>Verilerin Analizi ve Yorumlanması / Etkili Yazım</w:t>
            </w:r>
          </w:p>
        </w:tc>
      </w:tr>
      <w:tr w:rsidR="00933DE4" w:rsidRPr="00DA2B28" w:rsidTr="00DA2B28">
        <w:trPr>
          <w:trHeight w:val="31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14.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spacing w:before="120"/>
              <w:jc w:val="both"/>
            </w:pPr>
            <w:proofErr w:type="gramStart"/>
            <w:r w:rsidRPr="00DA2B28">
              <w:t>Tekrar: Tüm Konuların Özeti.</w:t>
            </w:r>
            <w:proofErr w:type="gramEnd"/>
          </w:p>
        </w:tc>
      </w:tr>
      <w:tr w:rsidR="00933DE4" w:rsidRPr="00DA2B28" w:rsidTr="00DA2B28">
        <w:trPr>
          <w:trHeight w:val="31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 w:rsidP="00DA2B28">
            <w:pPr>
              <w:spacing w:before="120"/>
              <w:jc w:val="both"/>
              <w:rPr>
                <w:b/>
              </w:rPr>
            </w:pPr>
            <w:r w:rsidRPr="00DA2B28">
              <w:rPr>
                <w:b/>
              </w:rPr>
              <w:t xml:space="preserve">15. </w:t>
            </w:r>
          </w:p>
        </w:tc>
        <w:tc>
          <w:tcPr>
            <w:tcW w:w="8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spacing w:before="120"/>
              <w:jc w:val="both"/>
            </w:pPr>
            <w:r w:rsidRPr="00DA2B28">
              <w:rPr>
                <w:b/>
              </w:rPr>
              <w:t>Final Sınavı.</w:t>
            </w:r>
          </w:p>
        </w:tc>
      </w:tr>
    </w:tbl>
    <w:p w:rsidR="00933DE4" w:rsidRPr="00DA2B28" w:rsidRDefault="00933DE4">
      <w:pPr>
        <w:rPr>
          <w:b/>
        </w:rPr>
      </w:pPr>
    </w:p>
    <w:p w:rsidR="00933DE4" w:rsidRPr="00DA2B28" w:rsidRDefault="00933DE4">
      <w:pPr>
        <w:rPr>
          <w:b/>
        </w:rPr>
      </w:pPr>
    </w:p>
    <w:p w:rsidR="00933DE4" w:rsidRPr="00DA2B28" w:rsidRDefault="00BD08D7">
      <w:pPr>
        <w:rPr>
          <w:b/>
        </w:rPr>
      </w:pPr>
      <w:r w:rsidRPr="00DA2B28">
        <w:rPr>
          <w:b/>
        </w:rPr>
        <w:t xml:space="preserve">DEĞERLENDİRME SİSTEMİ </w:t>
      </w:r>
    </w:p>
    <w:tbl>
      <w:tblPr>
        <w:tblStyle w:val="a1"/>
        <w:tblpPr w:leftFromText="141" w:rightFromText="141" w:vertAnchor="text" w:horzAnchor="page" w:tblpX="1166" w:tblpY="194"/>
        <w:tblW w:w="83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5994"/>
        <w:gridCol w:w="981"/>
        <w:gridCol w:w="1325"/>
      </w:tblGrid>
      <w:tr w:rsidR="00DA2B28" w:rsidRPr="00DA2B28" w:rsidTr="00DA2B28">
        <w:trPr>
          <w:trHeight w:val="49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r w:rsidRPr="00DA2B28">
              <w:rPr>
                <w:b/>
              </w:rPr>
              <w:t xml:space="preserve">YARIYIL İÇİ ÇALIŞMALARI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</w:pPr>
            <w:r w:rsidRPr="00DA2B28">
              <w:rPr>
                <w:b/>
              </w:rPr>
              <w:t xml:space="preserve">SAYISI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</w:pPr>
            <w:r w:rsidRPr="00DA2B28">
              <w:rPr>
                <w:b/>
              </w:rPr>
              <w:t xml:space="preserve">KATKI PAYI </w:t>
            </w:r>
          </w:p>
        </w:tc>
      </w:tr>
      <w:tr w:rsidR="00DA2B28" w:rsidRPr="00DA2B28" w:rsidTr="00DA2B28">
        <w:trPr>
          <w:trHeight w:val="25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roofErr w:type="spellStart"/>
            <w:r w:rsidRPr="00DA2B28">
              <w:rPr>
                <w:b/>
              </w:rPr>
              <w:t>Laboratuar</w:t>
            </w:r>
            <w:proofErr w:type="spellEnd"/>
            <w:r w:rsidRPr="00DA2B28"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/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/>
        </w:tc>
      </w:tr>
      <w:tr w:rsidR="00DA2B28" w:rsidRPr="00DA2B28" w:rsidTr="00DA2B28">
        <w:trPr>
          <w:trHeight w:val="25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r w:rsidRPr="00DA2B28">
              <w:rPr>
                <w:b/>
              </w:rPr>
              <w:t>Uygulama</w:t>
            </w:r>
            <w:r w:rsidRPr="00DA2B28"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/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/>
        </w:tc>
      </w:tr>
      <w:tr w:rsidR="00DA2B28" w:rsidRPr="00DA2B28" w:rsidTr="00DA2B28">
        <w:trPr>
          <w:trHeight w:val="25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r w:rsidRPr="00DA2B28">
              <w:rPr>
                <w:b/>
              </w:rPr>
              <w:t>Alan Çalışması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/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/>
        </w:tc>
      </w:tr>
      <w:tr w:rsidR="00DA2B28" w:rsidRPr="00DA2B28" w:rsidTr="00DA2B28">
        <w:trPr>
          <w:trHeight w:val="25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r w:rsidRPr="00DA2B28">
              <w:rPr>
                <w:b/>
              </w:rPr>
              <w:t>Derse Özgü Staj</w:t>
            </w:r>
            <w:r w:rsidRPr="00DA2B28">
              <w:t xml:space="preserve"> (Varsa)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/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/>
        </w:tc>
      </w:tr>
      <w:tr w:rsidR="00DA2B28" w:rsidRPr="00DA2B28" w:rsidTr="00DA2B28">
        <w:trPr>
          <w:trHeight w:val="25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r w:rsidRPr="00DA2B28">
              <w:rPr>
                <w:b/>
              </w:rPr>
              <w:t>Ödev</w:t>
            </w:r>
            <w:r w:rsidRPr="00DA2B28"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  <w:rPr>
                <w:b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  <w:rPr>
                <w:b/>
              </w:rPr>
            </w:pPr>
          </w:p>
        </w:tc>
      </w:tr>
      <w:tr w:rsidR="00DA2B28" w:rsidRPr="00DA2B28" w:rsidTr="00DA2B28">
        <w:trPr>
          <w:trHeight w:val="25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r w:rsidRPr="00DA2B28">
              <w:rPr>
                <w:b/>
              </w:rPr>
              <w:t>Sunum</w:t>
            </w:r>
            <w:r w:rsidRPr="00DA2B28"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  <w:rPr>
                <w:b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rPr>
                <w:b/>
              </w:rPr>
            </w:pPr>
          </w:p>
        </w:tc>
      </w:tr>
      <w:tr w:rsidR="00DA2B28" w:rsidRPr="00DA2B28" w:rsidTr="00DA2B28">
        <w:trPr>
          <w:trHeight w:val="25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r w:rsidRPr="00DA2B28">
              <w:rPr>
                <w:b/>
              </w:rPr>
              <w:t>Projeler</w:t>
            </w:r>
            <w:r w:rsidRPr="00DA2B28"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  <w:rPr>
                <w:b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  <w:rPr>
                <w:b/>
              </w:rPr>
            </w:pPr>
          </w:p>
        </w:tc>
      </w:tr>
      <w:tr w:rsidR="00DA2B28" w:rsidRPr="00DA2B28" w:rsidTr="00DA2B28">
        <w:trPr>
          <w:trHeight w:val="25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r w:rsidRPr="00DA2B28">
              <w:rPr>
                <w:b/>
              </w:rPr>
              <w:t>Derse Devam</w:t>
            </w:r>
            <w:r w:rsidRPr="00DA2B28"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  <w:rPr>
                <w:b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  <w:rPr>
                <w:b/>
              </w:rPr>
            </w:pPr>
          </w:p>
        </w:tc>
      </w:tr>
      <w:tr w:rsidR="00DA2B28" w:rsidRPr="00DA2B28" w:rsidTr="00DA2B28">
        <w:trPr>
          <w:trHeight w:val="25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r w:rsidRPr="00DA2B28">
              <w:rPr>
                <w:b/>
              </w:rPr>
              <w:t>Ara sınavlar</w:t>
            </w:r>
            <w:r w:rsidRPr="00DA2B28"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  <w:rPr>
                <w:b/>
              </w:rPr>
            </w:pPr>
            <w:r w:rsidRPr="00DA2B28">
              <w:rPr>
                <w:b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  <w:rPr>
                <w:b/>
              </w:rPr>
            </w:pPr>
            <w:r w:rsidRPr="00DA2B28">
              <w:rPr>
                <w:b/>
              </w:rPr>
              <w:t>%40</w:t>
            </w:r>
          </w:p>
        </w:tc>
      </w:tr>
      <w:tr w:rsidR="00DA2B28" w:rsidRPr="00DA2B28" w:rsidTr="00DA2B28">
        <w:trPr>
          <w:trHeight w:val="25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r w:rsidRPr="00DA2B28">
              <w:rPr>
                <w:b/>
              </w:rPr>
              <w:t>Final</w:t>
            </w:r>
            <w:r w:rsidRPr="00DA2B28">
              <w:t xml:space="preserve">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  <w:rPr>
                <w:b/>
              </w:rPr>
            </w:pPr>
            <w:r w:rsidRPr="00DA2B28">
              <w:rPr>
                <w:b/>
              </w:rPr>
              <w:t>1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  <w:rPr>
                <w:b/>
              </w:rPr>
            </w:pPr>
            <w:r w:rsidRPr="00DA2B28">
              <w:rPr>
                <w:b/>
              </w:rPr>
              <w:t>%60</w:t>
            </w:r>
          </w:p>
        </w:tc>
      </w:tr>
      <w:tr w:rsidR="00DA2B28" w:rsidRPr="00DA2B28" w:rsidTr="00DA2B28">
        <w:trPr>
          <w:trHeight w:val="250"/>
        </w:trPr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2B28" w:rsidRPr="00DA2B28" w:rsidRDefault="00DA2B28" w:rsidP="00DA2B28">
            <w:pPr>
              <w:jc w:val="right"/>
            </w:pPr>
            <w:r w:rsidRPr="00DA2B28">
              <w:rPr>
                <w:b/>
              </w:rPr>
              <w:t xml:space="preserve">TOPLAM 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/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A2B28" w:rsidRPr="00DA2B28" w:rsidRDefault="00DA2B28" w:rsidP="00DA2B28">
            <w:pPr>
              <w:jc w:val="center"/>
            </w:pPr>
            <w:r w:rsidRPr="00DA2B28">
              <w:rPr>
                <w:b/>
              </w:rPr>
              <w:t>%100</w:t>
            </w:r>
          </w:p>
        </w:tc>
      </w:tr>
    </w:tbl>
    <w:p w:rsidR="00933DE4" w:rsidRPr="00DA2B28" w:rsidRDefault="00933DE4">
      <w:pPr>
        <w:rPr>
          <w:b/>
        </w:rPr>
      </w:pPr>
    </w:p>
    <w:p w:rsidR="00933DE4" w:rsidRPr="00DA2B28" w:rsidRDefault="00933DE4">
      <w:pPr>
        <w:widowControl w:val="0"/>
        <w:rPr>
          <w:b/>
        </w:rPr>
      </w:pPr>
    </w:p>
    <w:p w:rsidR="00933DE4" w:rsidRPr="00DA2B28" w:rsidRDefault="00933DE4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>
      <w:pPr>
        <w:jc w:val="both"/>
        <w:rPr>
          <w:b/>
        </w:rPr>
      </w:pPr>
    </w:p>
    <w:p w:rsidR="00DA2B28" w:rsidRDefault="00DA2B28" w:rsidP="00DA2B28">
      <w:pPr>
        <w:rPr>
          <w:b/>
        </w:rPr>
      </w:pPr>
    </w:p>
    <w:p w:rsidR="00DA2B28" w:rsidRDefault="00DA2B28" w:rsidP="00DA2B28">
      <w:pPr>
        <w:rPr>
          <w:b/>
        </w:rPr>
      </w:pPr>
    </w:p>
    <w:p w:rsidR="00BA783F" w:rsidRDefault="00BA783F" w:rsidP="00DA2B28">
      <w:pPr>
        <w:rPr>
          <w:b/>
        </w:rPr>
      </w:pPr>
    </w:p>
    <w:p w:rsidR="00BA783F" w:rsidRDefault="00BA783F" w:rsidP="00DA2B28">
      <w:pPr>
        <w:rPr>
          <w:b/>
        </w:rPr>
      </w:pPr>
      <w:r w:rsidRPr="00DA2B28">
        <w:rPr>
          <w:b/>
        </w:rPr>
        <w:t xml:space="preserve">DERSİN ÖĞRENİM ÇIKTILARININ PROGRAM YETERLİLİKLERİ İLE İLİŞKİSİ </w:t>
      </w:r>
    </w:p>
    <w:p w:rsidR="00DA2B28" w:rsidRDefault="00DA2B28" w:rsidP="00DA2B28">
      <w:pPr>
        <w:rPr>
          <w:b/>
        </w:rPr>
      </w:pPr>
    </w:p>
    <w:tbl>
      <w:tblPr>
        <w:tblStyle w:val="a2"/>
        <w:tblW w:w="793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25"/>
        <w:gridCol w:w="425"/>
        <w:gridCol w:w="453"/>
      </w:tblGrid>
      <w:tr w:rsidR="00933DE4" w:rsidRPr="00DA2B28" w:rsidTr="00BA783F">
        <w:trPr>
          <w:trHeight w:val="340"/>
        </w:trPr>
        <w:tc>
          <w:tcPr>
            <w:tcW w:w="462" w:type="dxa"/>
            <w:vMerge w:val="restart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No</w:t>
            </w:r>
          </w:p>
        </w:tc>
        <w:tc>
          <w:tcPr>
            <w:tcW w:w="4891" w:type="dxa"/>
            <w:vMerge w:val="restart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Program Yeterlikleri/Çıktıları</w:t>
            </w:r>
          </w:p>
        </w:tc>
        <w:tc>
          <w:tcPr>
            <w:tcW w:w="2583" w:type="dxa"/>
            <w:gridSpan w:val="6"/>
            <w:vAlign w:val="center"/>
          </w:tcPr>
          <w:p w:rsidR="00933DE4" w:rsidRPr="00DA2B28" w:rsidRDefault="00BD08D7">
            <w:pPr>
              <w:widowControl w:val="0"/>
              <w:jc w:val="center"/>
              <w:rPr>
                <w:b/>
              </w:rPr>
            </w:pPr>
            <w:r w:rsidRPr="00DA2B28">
              <w:rPr>
                <w:b/>
              </w:rPr>
              <w:t>*Katkı Düzeyi</w:t>
            </w:r>
          </w:p>
        </w:tc>
      </w:tr>
      <w:tr w:rsidR="00933DE4" w:rsidRPr="00DA2B28" w:rsidTr="00BA783F">
        <w:trPr>
          <w:cantSplit/>
          <w:trHeight w:val="859"/>
        </w:trPr>
        <w:tc>
          <w:tcPr>
            <w:tcW w:w="462" w:type="dxa"/>
            <w:vMerge/>
            <w:vAlign w:val="center"/>
          </w:tcPr>
          <w:p w:rsidR="00933DE4" w:rsidRPr="00DA2B28" w:rsidRDefault="00933DE4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891" w:type="dxa"/>
            <w:vMerge/>
            <w:vAlign w:val="center"/>
          </w:tcPr>
          <w:p w:rsidR="00933DE4" w:rsidRPr="00DA2B28" w:rsidRDefault="00933DE4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  <w:ind w:left="113" w:right="113"/>
              <w:rPr>
                <w:b/>
              </w:rPr>
            </w:pPr>
            <w:r w:rsidRPr="00DA2B28">
              <w:rPr>
                <w:b/>
              </w:rPr>
              <w:t>ÖÇ1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  <w:ind w:left="113" w:right="113"/>
              <w:rPr>
                <w:b/>
              </w:rPr>
            </w:pPr>
            <w:r w:rsidRPr="00DA2B28">
              <w:rPr>
                <w:b/>
              </w:rPr>
              <w:t>ÖÇ2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  <w:ind w:left="113" w:right="113"/>
              <w:rPr>
                <w:b/>
              </w:rPr>
            </w:pPr>
            <w:r w:rsidRPr="00DA2B28">
              <w:rPr>
                <w:b/>
              </w:rPr>
              <w:t>ÖÇ3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  <w:ind w:left="113" w:right="113"/>
              <w:rPr>
                <w:b/>
              </w:rPr>
            </w:pPr>
            <w:r w:rsidRPr="00DA2B28">
              <w:rPr>
                <w:b/>
              </w:rPr>
              <w:t>ÖÇ4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  <w:ind w:left="113" w:right="113"/>
              <w:rPr>
                <w:b/>
              </w:rPr>
            </w:pPr>
            <w:r w:rsidRPr="00DA2B28">
              <w:rPr>
                <w:b/>
              </w:rPr>
              <w:t>ÖÇ5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ind w:left="113" w:right="113"/>
              <w:rPr>
                <w:b/>
              </w:rPr>
            </w:pPr>
            <w:r w:rsidRPr="00DA2B28">
              <w:rPr>
                <w:b/>
              </w:rPr>
              <w:t>Genel</w:t>
            </w:r>
          </w:p>
        </w:tc>
      </w:tr>
      <w:tr w:rsidR="00933DE4" w:rsidRPr="00DA2B28" w:rsidTr="00BA783F">
        <w:trPr>
          <w:trHeight w:val="340"/>
        </w:trPr>
        <w:tc>
          <w:tcPr>
            <w:tcW w:w="462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1</w:t>
            </w:r>
          </w:p>
        </w:tc>
        <w:tc>
          <w:tcPr>
            <w:tcW w:w="4891" w:type="dxa"/>
          </w:tcPr>
          <w:p w:rsidR="00933DE4" w:rsidRPr="00DA2B28" w:rsidRDefault="00BD08D7">
            <w:pPr>
              <w:ind w:left="330"/>
              <w:jc w:val="both"/>
            </w:pPr>
            <w:r w:rsidRPr="00DA2B28">
              <w:t xml:space="preserve">Kuramsal ve uygulamalı psikolojiyi kavradığını gösterir beceriler edinmek; alanın temel </w:t>
            </w:r>
            <w:proofErr w:type="gramStart"/>
            <w:r w:rsidRPr="00DA2B28">
              <w:t>paradigmalarını</w:t>
            </w:r>
            <w:proofErr w:type="gramEnd"/>
            <w:r w:rsidRPr="00DA2B28">
              <w:t xml:space="preserve"> ve kuramlarını anlamak</w:t>
            </w: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5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4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5</w:t>
            </w:r>
          </w:p>
        </w:tc>
      </w:tr>
      <w:tr w:rsidR="00933DE4" w:rsidRPr="00DA2B28" w:rsidTr="00BA783F">
        <w:trPr>
          <w:trHeight w:val="340"/>
        </w:trPr>
        <w:tc>
          <w:tcPr>
            <w:tcW w:w="462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2</w:t>
            </w:r>
          </w:p>
        </w:tc>
        <w:tc>
          <w:tcPr>
            <w:tcW w:w="4891" w:type="dxa"/>
          </w:tcPr>
          <w:p w:rsidR="00933DE4" w:rsidRPr="00DA2B28" w:rsidRDefault="00BD08D7">
            <w:pPr>
              <w:ind w:left="330"/>
              <w:jc w:val="both"/>
            </w:pPr>
            <w:r w:rsidRPr="00DA2B28"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5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5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5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3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5</w:t>
            </w:r>
          </w:p>
        </w:tc>
      </w:tr>
      <w:tr w:rsidR="00933DE4" w:rsidRPr="00DA2B28" w:rsidTr="00BA783F">
        <w:trPr>
          <w:trHeight w:val="340"/>
        </w:trPr>
        <w:tc>
          <w:tcPr>
            <w:tcW w:w="462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lastRenderedPageBreak/>
              <w:t>3</w:t>
            </w:r>
          </w:p>
        </w:tc>
        <w:tc>
          <w:tcPr>
            <w:tcW w:w="4891" w:type="dxa"/>
          </w:tcPr>
          <w:p w:rsidR="00933DE4" w:rsidRPr="00DA2B28" w:rsidRDefault="00BD08D7">
            <w:pPr>
              <w:ind w:left="330"/>
              <w:jc w:val="both"/>
            </w:pPr>
            <w:r w:rsidRPr="00DA2B28">
              <w:t xml:space="preserve">Birey olarak, alanın gerektirdiği </w:t>
            </w:r>
            <w:proofErr w:type="spellStart"/>
            <w:r w:rsidRPr="00DA2B28">
              <w:t>hümanistik</w:t>
            </w:r>
            <w:proofErr w:type="spellEnd"/>
            <w:r w:rsidRPr="00DA2B28">
              <w:t xml:space="preserve">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3</w:t>
            </w:r>
          </w:p>
        </w:tc>
      </w:tr>
      <w:tr w:rsidR="00933DE4" w:rsidRPr="00DA2B28" w:rsidTr="00BA783F">
        <w:trPr>
          <w:trHeight w:val="340"/>
        </w:trPr>
        <w:tc>
          <w:tcPr>
            <w:tcW w:w="462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4</w:t>
            </w:r>
          </w:p>
        </w:tc>
        <w:tc>
          <w:tcPr>
            <w:tcW w:w="4891" w:type="dxa"/>
          </w:tcPr>
          <w:p w:rsidR="00933DE4" w:rsidRPr="00DA2B28" w:rsidRDefault="00BD08D7">
            <w:pPr>
              <w:ind w:left="330"/>
              <w:jc w:val="both"/>
            </w:pPr>
            <w:r w:rsidRPr="00DA2B28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3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3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3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2</w:t>
            </w:r>
          </w:p>
        </w:tc>
      </w:tr>
      <w:tr w:rsidR="00933DE4" w:rsidRPr="00DA2B28" w:rsidTr="00BA783F">
        <w:trPr>
          <w:trHeight w:val="340"/>
        </w:trPr>
        <w:tc>
          <w:tcPr>
            <w:tcW w:w="462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5</w:t>
            </w:r>
          </w:p>
        </w:tc>
        <w:tc>
          <w:tcPr>
            <w:tcW w:w="4891" w:type="dxa"/>
          </w:tcPr>
          <w:p w:rsidR="00933DE4" w:rsidRPr="00DA2B28" w:rsidRDefault="00BD08D7">
            <w:pPr>
              <w:ind w:left="330"/>
              <w:jc w:val="both"/>
            </w:pPr>
            <w:r w:rsidRPr="00DA2B28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4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4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2</w:t>
            </w:r>
          </w:p>
        </w:tc>
      </w:tr>
      <w:tr w:rsidR="00933DE4" w:rsidRPr="00DA2B28" w:rsidTr="00BA783F">
        <w:trPr>
          <w:trHeight w:val="340"/>
        </w:trPr>
        <w:tc>
          <w:tcPr>
            <w:tcW w:w="462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6</w:t>
            </w:r>
          </w:p>
        </w:tc>
        <w:tc>
          <w:tcPr>
            <w:tcW w:w="4891" w:type="dxa"/>
          </w:tcPr>
          <w:p w:rsidR="00933DE4" w:rsidRPr="00DA2B28" w:rsidRDefault="00BD08D7">
            <w:pPr>
              <w:ind w:left="330"/>
              <w:jc w:val="both"/>
            </w:pPr>
            <w:r w:rsidRPr="00DA2B28">
              <w:t xml:space="preserve">Psikolojide yetkin ve ahlaki profesyonel becerilerle kendini donatmak; etik becerilere </w:t>
            </w:r>
            <w:proofErr w:type="gramStart"/>
            <w:r w:rsidRPr="00DA2B28">
              <w:t>hakimiyet</w:t>
            </w:r>
            <w:proofErr w:type="gramEnd"/>
            <w:r w:rsidRPr="00DA2B28">
              <w:t xml:space="preserve"> elde etmek</w:t>
            </w: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4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4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3</w:t>
            </w:r>
          </w:p>
        </w:tc>
      </w:tr>
      <w:tr w:rsidR="00933DE4" w:rsidRPr="00DA2B28" w:rsidTr="00BA783F">
        <w:trPr>
          <w:trHeight w:val="340"/>
        </w:trPr>
        <w:tc>
          <w:tcPr>
            <w:tcW w:w="462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7</w:t>
            </w:r>
          </w:p>
        </w:tc>
        <w:tc>
          <w:tcPr>
            <w:tcW w:w="4891" w:type="dxa"/>
          </w:tcPr>
          <w:p w:rsidR="00933DE4" w:rsidRPr="00DA2B28" w:rsidRDefault="00BD08D7">
            <w:pPr>
              <w:ind w:left="330"/>
              <w:jc w:val="both"/>
            </w:pPr>
            <w:r w:rsidRPr="00DA2B28"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4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5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2</w:t>
            </w:r>
          </w:p>
        </w:tc>
      </w:tr>
      <w:tr w:rsidR="00933DE4" w:rsidRPr="00DA2B28" w:rsidTr="00BA783F">
        <w:trPr>
          <w:trHeight w:val="340"/>
        </w:trPr>
        <w:tc>
          <w:tcPr>
            <w:tcW w:w="462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8</w:t>
            </w:r>
          </w:p>
        </w:tc>
        <w:tc>
          <w:tcPr>
            <w:tcW w:w="4891" w:type="dxa"/>
          </w:tcPr>
          <w:p w:rsidR="00933DE4" w:rsidRPr="00DA2B28" w:rsidRDefault="00BD08D7">
            <w:pPr>
              <w:ind w:left="330"/>
              <w:jc w:val="both"/>
            </w:pPr>
            <w:r w:rsidRPr="00DA2B28"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2</w:t>
            </w:r>
          </w:p>
        </w:tc>
      </w:tr>
      <w:tr w:rsidR="00933DE4" w:rsidRPr="00DA2B28" w:rsidTr="00BA783F">
        <w:trPr>
          <w:trHeight w:val="340"/>
        </w:trPr>
        <w:tc>
          <w:tcPr>
            <w:tcW w:w="462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9</w:t>
            </w:r>
          </w:p>
        </w:tc>
        <w:tc>
          <w:tcPr>
            <w:tcW w:w="4891" w:type="dxa"/>
          </w:tcPr>
          <w:p w:rsidR="00933DE4" w:rsidRPr="00DA2B28" w:rsidRDefault="00BD08D7">
            <w:pPr>
              <w:ind w:left="330"/>
              <w:jc w:val="both"/>
            </w:pPr>
            <w:r w:rsidRPr="00DA2B28">
              <w:t xml:space="preserve">Psikoloji biliminin tarihsel süreç içindeki gelişimi rehberliğinde alana </w:t>
            </w:r>
            <w:proofErr w:type="gramStart"/>
            <w:r w:rsidRPr="00DA2B28">
              <w:t>hakimiyet</w:t>
            </w:r>
            <w:proofErr w:type="gramEnd"/>
            <w:r w:rsidRPr="00DA2B28">
              <w:t xml:space="preserve"> kazanmak</w:t>
            </w: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3</w:t>
            </w:r>
          </w:p>
        </w:tc>
      </w:tr>
      <w:tr w:rsidR="00933DE4" w:rsidRPr="00DA2B28" w:rsidTr="00BA783F">
        <w:trPr>
          <w:trHeight w:val="340"/>
        </w:trPr>
        <w:tc>
          <w:tcPr>
            <w:tcW w:w="462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10</w:t>
            </w:r>
          </w:p>
        </w:tc>
        <w:tc>
          <w:tcPr>
            <w:tcW w:w="4891" w:type="dxa"/>
          </w:tcPr>
          <w:p w:rsidR="00933DE4" w:rsidRPr="00DA2B28" w:rsidRDefault="00BD08D7">
            <w:pPr>
              <w:ind w:left="330"/>
              <w:jc w:val="both"/>
            </w:pPr>
            <w:r w:rsidRPr="00DA2B28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3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4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4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2</w:t>
            </w:r>
          </w:p>
        </w:tc>
      </w:tr>
      <w:tr w:rsidR="00933DE4" w:rsidRPr="00DA2B28" w:rsidTr="00BA783F">
        <w:trPr>
          <w:trHeight w:val="340"/>
        </w:trPr>
        <w:tc>
          <w:tcPr>
            <w:tcW w:w="462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11</w:t>
            </w:r>
          </w:p>
        </w:tc>
        <w:tc>
          <w:tcPr>
            <w:tcW w:w="4891" w:type="dxa"/>
          </w:tcPr>
          <w:p w:rsidR="00933DE4" w:rsidRPr="00DA2B28" w:rsidRDefault="00BD08D7">
            <w:pPr>
              <w:ind w:left="330"/>
              <w:jc w:val="both"/>
            </w:pPr>
            <w:r w:rsidRPr="00DA2B28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7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25" w:type="dxa"/>
            <w:vAlign w:val="center"/>
          </w:tcPr>
          <w:p w:rsidR="00933DE4" w:rsidRPr="00DA2B28" w:rsidRDefault="00BD08D7">
            <w:pPr>
              <w:widowControl w:val="0"/>
            </w:pPr>
            <w:r w:rsidRPr="00DA2B28">
              <w:t>0</w:t>
            </w:r>
          </w:p>
        </w:tc>
        <w:tc>
          <w:tcPr>
            <w:tcW w:w="453" w:type="dxa"/>
            <w:vAlign w:val="center"/>
          </w:tcPr>
          <w:p w:rsidR="00933DE4" w:rsidRPr="00DA2B28" w:rsidRDefault="00BD08D7">
            <w:pPr>
              <w:widowControl w:val="0"/>
              <w:rPr>
                <w:b/>
              </w:rPr>
            </w:pPr>
            <w:r w:rsidRPr="00DA2B28">
              <w:rPr>
                <w:b/>
              </w:rPr>
              <w:t>4</w:t>
            </w:r>
          </w:p>
        </w:tc>
      </w:tr>
    </w:tbl>
    <w:p w:rsidR="00933DE4" w:rsidRPr="00DA2B28" w:rsidRDefault="00BD08D7">
      <w:pPr>
        <w:widowControl w:val="0"/>
      </w:pPr>
      <w:r w:rsidRPr="00DA2B28">
        <w:t>*0 hiç, 1 en düşük, 2 düşük, 3 orta, 4 yüksek, 5 en yüksek ya da tamamen/kısmen şeklinde de belirtilebilir.</w:t>
      </w:r>
    </w:p>
    <w:p w:rsidR="00933DE4" w:rsidRPr="00DA2B28" w:rsidRDefault="00933DE4">
      <w:pPr>
        <w:tabs>
          <w:tab w:val="left" w:pos="1440"/>
        </w:tabs>
      </w:pPr>
    </w:p>
    <w:p w:rsidR="00933DE4" w:rsidRPr="00DA2B28" w:rsidRDefault="00933DE4"/>
    <w:p w:rsidR="00933DE4" w:rsidRPr="00DA2B28" w:rsidRDefault="00BD08D7">
      <w:pPr>
        <w:rPr>
          <w:b/>
        </w:rPr>
      </w:pPr>
      <w:r w:rsidRPr="00DA2B28">
        <w:rPr>
          <w:b/>
        </w:rPr>
        <w:t>AKTS (İŞ YÜKÜ TABLOSU)</w:t>
      </w:r>
    </w:p>
    <w:p w:rsidR="00933DE4" w:rsidRPr="00DA2B28" w:rsidRDefault="00933DE4">
      <w:pPr>
        <w:rPr>
          <w:b/>
        </w:rPr>
      </w:pPr>
    </w:p>
    <w:tbl>
      <w:tblPr>
        <w:tblStyle w:val="a3"/>
        <w:tblW w:w="8300" w:type="dxa"/>
        <w:tblInd w:w="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5825"/>
        <w:gridCol w:w="619"/>
        <w:gridCol w:w="866"/>
        <w:gridCol w:w="990"/>
      </w:tblGrid>
      <w:tr w:rsidR="00933DE4" w:rsidRPr="00DA2B28">
        <w:trPr>
          <w:trHeight w:val="97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t>Etkinlikler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t>Sayı</w:t>
            </w:r>
            <w:r w:rsidRPr="00DA2B28">
              <w:t xml:space="preserve"> 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rPr>
                <w:b/>
              </w:rPr>
              <w:t>Süre (Saat)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rPr>
                <w:b/>
              </w:rPr>
              <w:t>Toplam</w:t>
            </w:r>
            <w:r w:rsidRPr="00DA2B28">
              <w:br/>
            </w:r>
            <w:r w:rsidRPr="00DA2B28">
              <w:rPr>
                <w:b/>
              </w:rPr>
              <w:t>İş Yükü</w:t>
            </w:r>
          </w:p>
        </w:tc>
      </w:tr>
      <w:tr w:rsidR="00933DE4" w:rsidRPr="00DA2B28">
        <w:trPr>
          <w:trHeight w:val="49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t>Ders Süresi</w:t>
            </w:r>
            <w:r w:rsidRPr="00DA2B28">
              <w:t xml:space="preserve"> (Ara Sınav haftası </w:t>
            </w:r>
            <w:proofErr w:type="gramStart"/>
            <w:r w:rsidRPr="00DA2B28">
              <w:t>dahildir</w:t>
            </w:r>
            <w:proofErr w:type="gramEnd"/>
            <w:r w:rsidRPr="00DA2B28">
              <w:t xml:space="preserve">: 14x toplam ders saati)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42</w:t>
            </w:r>
          </w:p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roofErr w:type="spellStart"/>
            <w:r w:rsidRPr="00DA2B28">
              <w:rPr>
                <w:b/>
              </w:rPr>
              <w:t>Laboratuar</w:t>
            </w:r>
            <w:proofErr w:type="spellEnd"/>
            <w:r w:rsidRPr="00DA2B28"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t>Uygulama</w:t>
            </w:r>
            <w:r w:rsidRPr="00DA2B28"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14</w:t>
            </w:r>
          </w:p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t xml:space="preserve">Derse Özgü Staj </w:t>
            </w:r>
            <w:r w:rsidRPr="00DA2B28">
              <w:t xml:space="preserve">(varsa)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t>Alan Çalışması</w:t>
            </w:r>
            <w:r w:rsidRPr="00DA2B28"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</w:tr>
      <w:tr w:rsidR="00933DE4" w:rsidRPr="00DA2B28">
        <w:trPr>
          <w:trHeight w:val="49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t>Sınıf Dışı Ders Çalışma Süresi</w:t>
            </w:r>
            <w:r w:rsidRPr="00DA2B28">
              <w:t xml:space="preserve"> (Ön çalışma, pekiştirme)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56</w:t>
            </w:r>
          </w:p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t>Sunum / Seminer Hazırlama</w:t>
            </w:r>
            <w:r w:rsidRPr="00DA2B28"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t>Proje</w:t>
            </w:r>
            <w:r w:rsidRPr="00DA2B28"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lastRenderedPageBreak/>
              <w:t>Ödevler</w:t>
            </w:r>
            <w:r w:rsidRPr="00DA2B28"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>
            <w:pPr>
              <w:jc w:val="center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>
            <w:pPr>
              <w:jc w:val="center"/>
            </w:pPr>
          </w:p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t>Ara Sınav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2</w:t>
            </w:r>
          </w:p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rPr>
                <w:b/>
              </w:rPr>
            </w:pPr>
            <w:r w:rsidRPr="00DA2B28">
              <w:rPr>
                <w:b/>
              </w:rPr>
              <w:t>Ara Sınav - hazırlık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18</w:t>
            </w:r>
          </w:p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r w:rsidRPr="00DA2B28">
              <w:rPr>
                <w:b/>
              </w:rPr>
              <w:t>Yarıyıl Sonu Sınavı</w:t>
            </w:r>
            <w:r w:rsidRPr="00DA2B28">
              <w:t xml:space="preserve">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2</w:t>
            </w:r>
          </w:p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rPr>
                <w:b/>
              </w:rPr>
            </w:pPr>
            <w:r w:rsidRPr="00DA2B28">
              <w:rPr>
                <w:b/>
              </w:rPr>
              <w:t>Yarıyıl Sonu Sınavı - hazırlık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 xml:space="preserve">1 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t>18</w:t>
            </w:r>
          </w:p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jc w:val="right"/>
            </w:pPr>
            <w:r w:rsidRPr="00DA2B28">
              <w:rPr>
                <w:b/>
              </w:rPr>
              <w:t xml:space="preserve">Toplam İş Yükü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</w:pPr>
            <w:r w:rsidRPr="00DA2B28">
              <w:rPr>
                <w:b/>
              </w:rPr>
              <w:t>152</w:t>
            </w:r>
          </w:p>
        </w:tc>
      </w:tr>
      <w:tr w:rsidR="00933DE4" w:rsidRPr="00DA2B28">
        <w:trPr>
          <w:trHeight w:val="250"/>
        </w:trPr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33DE4" w:rsidRPr="00DA2B28" w:rsidRDefault="00BD08D7">
            <w:pPr>
              <w:jc w:val="right"/>
              <w:rPr>
                <w:b/>
              </w:rPr>
            </w:pPr>
            <w:r w:rsidRPr="00DA2B28">
              <w:rPr>
                <w:b/>
              </w:rPr>
              <w:t>Dersin AKTS Kredisi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933DE4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33DE4" w:rsidRPr="00DA2B28" w:rsidRDefault="00BD08D7">
            <w:pPr>
              <w:jc w:val="center"/>
              <w:rPr>
                <w:b/>
              </w:rPr>
            </w:pPr>
            <w:bookmarkStart w:id="1" w:name="_heading=h.gjdgxs" w:colFirst="0" w:colLast="0"/>
            <w:bookmarkEnd w:id="1"/>
            <w:r w:rsidRPr="00DA2B28">
              <w:rPr>
                <w:b/>
              </w:rPr>
              <w:t>5</w:t>
            </w:r>
          </w:p>
        </w:tc>
      </w:tr>
    </w:tbl>
    <w:p w:rsidR="00933DE4" w:rsidRPr="00DA2B28" w:rsidRDefault="00933DE4">
      <w:pPr>
        <w:widowControl w:val="0"/>
      </w:pPr>
    </w:p>
    <w:p w:rsidR="00933DE4" w:rsidRPr="00DA2B28" w:rsidRDefault="00BD08D7">
      <w:pPr>
        <w:widowControl w:val="0"/>
      </w:pPr>
      <w:r w:rsidRPr="00DA2B28">
        <w:t>*Toplam iş yükü/30: 5 AKTS</w:t>
      </w:r>
    </w:p>
    <w:sectPr w:rsidR="00933DE4" w:rsidRPr="00DA2B28">
      <w:headerReference w:type="default" r:id="rId11"/>
      <w:footerReference w:type="default" r:id="rId12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7AF" w:rsidRDefault="000D17AF">
      <w:r>
        <w:separator/>
      </w:r>
    </w:p>
  </w:endnote>
  <w:endnote w:type="continuationSeparator" w:id="0">
    <w:p w:rsidR="000D17AF" w:rsidRDefault="000D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DE4" w:rsidRDefault="00BD08D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right" w:pos="8280"/>
      </w:tabs>
      <w:jc w:val="center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>PAGE</w:instrText>
    </w:r>
    <w:r>
      <w:rPr>
        <w:rFonts w:cs="Times New Roman"/>
      </w:rPr>
      <w:fldChar w:fldCharType="separate"/>
    </w:r>
    <w:r w:rsidR="00B06B74">
      <w:rPr>
        <w:rFonts w:cs="Times New Roman"/>
        <w:noProof/>
      </w:rPr>
      <w:t>2</w:t>
    </w:r>
    <w:r>
      <w:rPr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7AF" w:rsidRDefault="000D17AF">
      <w:r>
        <w:separator/>
      </w:r>
    </w:p>
  </w:footnote>
  <w:footnote w:type="continuationSeparator" w:id="0">
    <w:p w:rsidR="000D17AF" w:rsidRDefault="000D1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DE4" w:rsidRDefault="00933DE4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C24CD"/>
    <w:multiLevelType w:val="multilevel"/>
    <w:tmpl w:val="0FF0F176"/>
    <w:lvl w:ilvl="0">
      <w:start w:val="1"/>
      <w:numFmt w:val="decimal"/>
      <w:lvlText w:val="%1)"/>
      <w:lvlJc w:val="left"/>
      <w:pPr>
        <w:ind w:left="72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278"/>
      </w:pPr>
      <w:rPr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278"/>
      </w:pPr>
      <w:rPr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278"/>
      </w:pPr>
      <w:rPr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">
    <w:nsid w:val="46E21256"/>
    <w:multiLevelType w:val="multilevel"/>
    <w:tmpl w:val="4A0CF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65F83374"/>
    <w:multiLevelType w:val="hybridMultilevel"/>
    <w:tmpl w:val="6526F17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5F4C99"/>
    <w:multiLevelType w:val="hybridMultilevel"/>
    <w:tmpl w:val="82BC0CD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D23C91"/>
    <w:multiLevelType w:val="multilevel"/>
    <w:tmpl w:val="98822D34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33DE4"/>
    <w:rsid w:val="000D17AF"/>
    <w:rsid w:val="00296A11"/>
    <w:rsid w:val="004A6837"/>
    <w:rsid w:val="00721D5C"/>
    <w:rsid w:val="008209DB"/>
    <w:rsid w:val="008658A9"/>
    <w:rsid w:val="00933DE4"/>
    <w:rsid w:val="00B06B74"/>
    <w:rsid w:val="00BA783F"/>
    <w:rsid w:val="00BD08D7"/>
    <w:rsid w:val="00DA2B28"/>
    <w:rsid w:val="00FB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cs="Arial Unicode MS"/>
      <w:color w:val="000000"/>
      <w:u w:color="000000"/>
    </w:rPr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pPr>
      <w:jc w:val="center"/>
    </w:pPr>
    <w:rPr>
      <w:rFonts w:ascii="Arial" w:hAnsi="Arial" w:cs="Arial Unicode MS"/>
      <w:b/>
      <w:bCs/>
      <w:color w:val="000000"/>
      <w:u w:color="000000"/>
    </w:rPr>
  </w:style>
  <w:style w:type="character" w:styleId="Kpr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pPr>
      <w:tabs>
        <w:tab w:val="right" w:pos="9020"/>
      </w:tabs>
    </w:pPr>
    <w:rPr>
      <w:rFonts w:ascii="Helvetica" w:hAnsi="Helvetica" w:cs="Arial Unicode MS"/>
      <w:color w:val="000000"/>
    </w:rPr>
  </w:style>
  <w:style w:type="paragraph" w:styleId="Altbilgi">
    <w:name w:val="footer"/>
    <w:pPr>
      <w:tabs>
        <w:tab w:val="center" w:pos="4680"/>
        <w:tab w:val="right" w:pos="9360"/>
      </w:tabs>
    </w:pPr>
    <w:rPr>
      <w:rFonts w:cs="Arial Unicode MS"/>
      <w:color w:val="000000"/>
      <w:u w:color="000000"/>
    </w:rPr>
  </w:style>
  <w:style w:type="paragraph" w:styleId="NormalWeb">
    <w:name w:val="Normal (Web)"/>
    <w:pPr>
      <w:spacing w:before="100" w:after="100"/>
    </w:pPr>
    <w:rPr>
      <w:rFonts w:cs="Arial Unicode MS"/>
      <w:color w:val="000000"/>
      <w:u w:color="000000"/>
    </w:rPr>
  </w:style>
  <w:style w:type="character" w:customStyle="1" w:styleId="Hyperlink0">
    <w:name w:val="Hyperlink.0"/>
    <w:basedOn w:val="Kpr"/>
    <w:rPr>
      <w:color w:val="0000FF"/>
      <w:u w:val="single" w:color="0000FF"/>
    </w:rPr>
  </w:style>
  <w:style w:type="paragraph" w:styleId="GvdeMetni">
    <w:name w:val="Body Text"/>
    <w:rPr>
      <w:rFonts w:ascii="Arial" w:hAnsi="Arial" w:cs="Arial Unicode MS"/>
      <w:color w:val="000000"/>
      <w:u w:color="000000"/>
    </w:rPr>
  </w:style>
  <w:style w:type="numbering" w:customStyle="1" w:styleId="eAktarlan1Stili">
    <w:name w:val="İçe Aktarılan 1 Stili"/>
  </w:style>
  <w:style w:type="numbering" w:customStyle="1" w:styleId="eAktarlan2Stili">
    <w:name w:val="İçe Aktarılan 2 Stili"/>
  </w:style>
  <w:style w:type="paragraph" w:styleId="ListeParagraf">
    <w:name w:val="List Paragraph"/>
    <w:pPr>
      <w:spacing w:before="100" w:after="100"/>
    </w:pPr>
    <w:rPr>
      <w:rFonts w:cs="Arial Unicode MS"/>
      <w:color w:val="000000"/>
      <w:u w:color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21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15D"/>
    <w:rPr>
      <w:rFonts w:ascii="Tahoma" w:hAnsi="Tahoma" w:cs="Tahoma"/>
      <w:color w:val="000000"/>
      <w:sz w:val="16"/>
      <w:szCs w:val="16"/>
      <w:u w:color="000000"/>
    </w:rPr>
  </w:style>
  <w:style w:type="character" w:styleId="Vurgu">
    <w:name w:val="Emphasis"/>
    <w:basedOn w:val="VarsaylanParagrafYazTipi"/>
    <w:uiPriority w:val="20"/>
    <w:qFormat/>
    <w:rsid w:val="00950EE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7A7C6A"/>
    <w:rPr>
      <w:i/>
      <w:iCs/>
      <w:color w:val="404040" w:themeColor="text1" w:themeTint="BF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cs="Arial Unicode MS"/>
      <w:color w:val="000000"/>
      <w:u w:color="000000"/>
    </w:rPr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pPr>
      <w:jc w:val="center"/>
    </w:pPr>
    <w:rPr>
      <w:rFonts w:ascii="Arial" w:hAnsi="Arial" w:cs="Arial Unicode MS"/>
      <w:b/>
      <w:bCs/>
      <w:color w:val="000000"/>
      <w:u w:color="000000"/>
    </w:rPr>
  </w:style>
  <w:style w:type="character" w:styleId="Kpr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pPr>
      <w:tabs>
        <w:tab w:val="right" w:pos="9020"/>
      </w:tabs>
    </w:pPr>
    <w:rPr>
      <w:rFonts w:ascii="Helvetica" w:hAnsi="Helvetica" w:cs="Arial Unicode MS"/>
      <w:color w:val="000000"/>
    </w:rPr>
  </w:style>
  <w:style w:type="paragraph" w:styleId="Altbilgi">
    <w:name w:val="footer"/>
    <w:pPr>
      <w:tabs>
        <w:tab w:val="center" w:pos="4680"/>
        <w:tab w:val="right" w:pos="9360"/>
      </w:tabs>
    </w:pPr>
    <w:rPr>
      <w:rFonts w:cs="Arial Unicode MS"/>
      <w:color w:val="000000"/>
      <w:u w:color="000000"/>
    </w:rPr>
  </w:style>
  <w:style w:type="paragraph" w:styleId="NormalWeb">
    <w:name w:val="Normal (Web)"/>
    <w:pPr>
      <w:spacing w:before="100" w:after="100"/>
    </w:pPr>
    <w:rPr>
      <w:rFonts w:cs="Arial Unicode MS"/>
      <w:color w:val="000000"/>
      <w:u w:color="000000"/>
    </w:rPr>
  </w:style>
  <w:style w:type="character" w:customStyle="1" w:styleId="Hyperlink0">
    <w:name w:val="Hyperlink.0"/>
    <w:basedOn w:val="Kpr"/>
    <w:rPr>
      <w:color w:val="0000FF"/>
      <w:u w:val="single" w:color="0000FF"/>
    </w:rPr>
  </w:style>
  <w:style w:type="paragraph" w:styleId="GvdeMetni">
    <w:name w:val="Body Text"/>
    <w:rPr>
      <w:rFonts w:ascii="Arial" w:hAnsi="Arial" w:cs="Arial Unicode MS"/>
      <w:color w:val="000000"/>
      <w:u w:color="000000"/>
    </w:rPr>
  </w:style>
  <w:style w:type="numbering" w:customStyle="1" w:styleId="eAktarlan1Stili">
    <w:name w:val="İçe Aktarılan 1 Stili"/>
  </w:style>
  <w:style w:type="numbering" w:customStyle="1" w:styleId="eAktarlan2Stili">
    <w:name w:val="İçe Aktarılan 2 Stili"/>
  </w:style>
  <w:style w:type="paragraph" w:styleId="ListeParagraf">
    <w:name w:val="List Paragraph"/>
    <w:pPr>
      <w:spacing w:before="100" w:after="100"/>
    </w:pPr>
    <w:rPr>
      <w:rFonts w:cs="Arial Unicode MS"/>
      <w:color w:val="000000"/>
      <w:u w:color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21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15D"/>
    <w:rPr>
      <w:rFonts w:ascii="Tahoma" w:hAnsi="Tahoma" w:cs="Tahoma"/>
      <w:color w:val="000000"/>
      <w:sz w:val="16"/>
      <w:szCs w:val="16"/>
      <w:u w:color="000000"/>
    </w:rPr>
  </w:style>
  <w:style w:type="character" w:styleId="Vurgu">
    <w:name w:val="Emphasis"/>
    <w:basedOn w:val="VarsaylanParagrafYazTipi"/>
    <w:uiPriority w:val="20"/>
    <w:qFormat/>
    <w:rsid w:val="00950EE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7A7C6A"/>
    <w:rPr>
      <w:i/>
      <w:iCs/>
      <w:color w:val="404040" w:themeColor="text1" w:themeTint="BF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cihan.asar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f05MrWwFuPMk4uMUoNFr6PMr/w==">CgMxLjAyCGguZ2pkZ3hzOAByITFTYm9DM29pd3RwcE9oanA5Y0Zpdm1lbDdQcHZnY05rag==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872</Words>
  <Characters>4971</Characters>
  <Application>Microsoft Office Word</Application>
  <DocSecurity>0</DocSecurity>
  <Lines>41</Lines>
  <Paragraphs>11</Paragraphs>
  <ScaleCrop>false</ScaleCrop>
  <Company/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cihan asaroğlu</dc:creator>
  <cp:lastModifiedBy>Rana Dudu ÖCAL</cp:lastModifiedBy>
  <cp:revision>8</cp:revision>
  <dcterms:created xsi:type="dcterms:W3CDTF">2025-01-06T06:50:00Z</dcterms:created>
  <dcterms:modified xsi:type="dcterms:W3CDTF">2025-02-28T07:53:00Z</dcterms:modified>
</cp:coreProperties>
</file>